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0" w:lineRule="auto"/>
        <w:rPr>
          <w:rFonts w:ascii="Verdana" w:cs="Verdana" w:eastAsia="Verdana" w:hAnsi="Verdana"/>
          <w:sz w:val="20"/>
          <w:szCs w:val="20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MODULO DI VALUTAZIONE USCITE SCOLASTICHE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Scuola ___ di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color w:val="000000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6"/>
          <w:szCs w:val="26"/>
          <w:rtl w:val="0"/>
        </w:rPr>
        <w:t xml:space="preserve">a. s.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798.0" w:type="dxa"/>
        <w:jc w:val="left"/>
        <w:tblInd w:w="-80.0" w:type="dxa"/>
        <w:tblLayout w:type="fixed"/>
        <w:tblLook w:val="0000"/>
      </w:tblPr>
      <w:tblGrid>
        <w:gridCol w:w="3047"/>
        <w:gridCol w:w="6751"/>
        <w:tblGridChange w:id="0">
          <w:tblGrid>
            <w:gridCol w:w="3047"/>
            <w:gridCol w:w="67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Uscita scolastica 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Destinazione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Classi/sezioni  coinvolte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Insegnanti coinvolti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Orario partenza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Orario rientro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Mezzo di trasporto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 Attività svolta con guide o in laboratori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6"/>
                <w:szCs w:val="26"/>
                <w:rtl w:val="0"/>
              </w:rPr>
              <w:t xml:space="preserve">Costo dell’uscita per alunno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Ob. Formativi previsti: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142" w:firstLine="0"/>
        <w:rPr>
          <w:rFonts w:ascii="Verdana" w:cs="Verdana" w:eastAsia="Verdana" w:hAnsi="Verdana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142" w:firstLine="0"/>
        <w:rPr>
          <w:rFonts w:ascii="Verdana" w:cs="Verdana" w:eastAsia="Verdana" w:hAnsi="Verdana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color w:val="000000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Attività svolte: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Grado di coinvolgimento alunni:</w:t>
      </w:r>
      <w:r w:rsidDel="00000000" w:rsidR="00000000" w:rsidRPr="00000000">
        <w:rPr>
          <w:rtl w:val="0"/>
        </w:rPr>
      </w:r>
    </w:p>
    <w:tbl>
      <w:tblPr>
        <w:tblStyle w:val="Table2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Livello organizzativo struttura ospitante:</w:t>
      </w:r>
      <w:r w:rsidDel="00000000" w:rsidR="00000000" w:rsidRPr="00000000">
        <w:rPr>
          <w:rtl w:val="0"/>
        </w:rPr>
      </w:r>
    </w:p>
    <w:tbl>
      <w:tblPr>
        <w:tblStyle w:val="Table3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Livello preparazione/ capacità di coinvolgimento di guide o esperti:</w:t>
      </w:r>
      <w:r w:rsidDel="00000000" w:rsidR="00000000" w:rsidRPr="00000000">
        <w:rPr>
          <w:rtl w:val="0"/>
        </w:rPr>
      </w:r>
    </w:p>
    <w:tbl>
      <w:tblPr>
        <w:tblStyle w:val="Table4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Puntualità e rispetto dell’organizzazione del viaggio (mezzo di trasporto):</w:t>
      </w:r>
      <w:r w:rsidDel="00000000" w:rsidR="00000000" w:rsidRPr="00000000">
        <w:rPr>
          <w:rtl w:val="0"/>
        </w:rPr>
      </w:r>
    </w:p>
    <w:tbl>
      <w:tblPr>
        <w:tblStyle w:val="Table5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Livello raggiungimento obiettivi prefissati:</w:t>
      </w:r>
      <w:r w:rsidDel="00000000" w:rsidR="00000000" w:rsidRPr="00000000">
        <w:rPr>
          <w:rtl w:val="0"/>
        </w:rPr>
      </w:r>
    </w:p>
    <w:tbl>
      <w:tblPr>
        <w:tblStyle w:val="Table6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Verdana" w:cs="Verdana" w:eastAsia="Verdana" w:hAnsi="Verdana"/>
                <w:color w:val="00000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line="240" w:lineRule="auto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Verdana" w:cs="Verdana" w:eastAsia="Verdana" w:hAnsi="Verdana"/>
          <w:color w:val="000000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Eventuali note :……………………………………………………………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Verdana" w:cs="Verdana" w:eastAsia="Verdana" w:hAnsi="Verdana"/>
          <w:color w:val="000000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6"/>
          <w:szCs w:val="26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Verdana" w:cs="Verdana" w:eastAsia="Verdana" w:hAnsi="Verdana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360" w:lineRule="auto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color w:val="000000"/>
          <w:sz w:val="26"/>
          <w:szCs w:val="26"/>
          <w:rtl w:val="0"/>
        </w:rPr>
        <w:t xml:space="preserve">Firma dei docenti: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60" w:lineRule="auto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60" w:lineRule="auto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firme autografe sostituite a mezzo stampa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ai sensi dell’articolo 3, comma 2 Decreto legislativo 39/1993”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Verdan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ind w:left="432" w:hanging="432"/>
      <w:jc w:val="center"/>
    </w:pPr>
    <w:rPr>
      <w:rFonts w:ascii="Tahoma" w:cs="Tahoma" w:eastAsia="Tahoma" w:hAnsi="Tahoma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ahoma" w:cs="Tahoma" w:eastAsia="Tahoma" w:hAnsi="Tahoma"/>
      <w:color w:val="000000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76" w:lineRule="auto"/>
      <w:ind w:left="0" w:right="0" w:firstLine="0"/>
      <w:jc w:val="center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OPt+fuFq2uAdQ2RhSITL5xSQCQ==">CgMxLjAyDmguOGUwdTU5aDJqaDdjOAByITFFcGtjdzB5RU5xcGZrNHhjVGsxaDd5WUV0cHBwQ1RkRQ==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