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color="000000" w:space="4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REGISTRO DEI COLLOQUI INDIVIDUALI CON I GENITORI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PLESSO _________________________________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 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CLASSE/SEZIONE ________________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NOME E COGNOME ALUNNO/A___________________________________________________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DATA:_______________________</w:t>
        <w:tab/>
        <w:tab/>
        <w:t xml:space="preserve">ORA:_________________________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PRESENTI: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docenti del team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docente specialista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docente di sostegno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docente IRC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madre alunno/a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padre alunno/a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_______________________________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MOTIVO DELLA CONVOCAZIONE: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comportamento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andamento scolastico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definizione piano programmatico individualizzato/personalizzato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altro__________________________________________________________________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ARGOMENTAZIONI: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i docenti hanno evidenziato quanto segue: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36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36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36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36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36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36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7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la famiglia ha fatto presente quanto segue: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36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36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36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36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36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36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Si è concordato: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357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357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357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357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357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357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7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Firme dei presenti: 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7" w:right="0" w:firstLine="0"/>
        <w:jc w:val="left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7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____________________________________________________________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7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____________________________________________________________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7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134" w:top="1134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Times New Roman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3"/>
      <w:numFmt w:val="bullet"/>
      <w:lvlText w:val="□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3"/>
      <w:numFmt w:val="bullet"/>
      <w:lvlText w:val="□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z8707FN5btW462aCbyW2U+fw+Q==">CgMxLjAyDmguOGUwdTU5aDJqaDdjOAByITFqbEMta3Z6SWpVNTFyZVRUYUtQekRoVWxSaDQxQ1lmSA==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